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28" w:rsidRDefault="00B35314" w:rsidP="00B35314">
      <w:pPr>
        <w:jc w:val="center"/>
        <w:rPr>
          <w:rFonts w:ascii="Times New Roman" w:hAnsi="Times New Roman" w:cs="Times New Roman"/>
          <w:b/>
          <w:sz w:val="28"/>
        </w:rPr>
      </w:pPr>
      <w:r w:rsidRPr="00B35314">
        <w:rPr>
          <w:rFonts w:ascii="Times New Roman" w:hAnsi="Times New Roman" w:cs="Times New Roman"/>
          <w:b/>
          <w:sz w:val="28"/>
        </w:rPr>
        <w:t>Программа «Саянского птичьего фестиваля»</w:t>
      </w:r>
      <w:r>
        <w:rPr>
          <w:rFonts w:ascii="Times New Roman" w:hAnsi="Times New Roman" w:cs="Times New Roman"/>
          <w:b/>
          <w:sz w:val="28"/>
        </w:rPr>
        <w:t xml:space="preserve"> 2017 </w:t>
      </w:r>
    </w:p>
    <w:p w:rsidR="00B35314" w:rsidRDefault="00B35314" w:rsidP="00B35314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4850" w:type="dxa"/>
        <w:tblLook w:val="04A0"/>
      </w:tblPr>
      <w:tblGrid>
        <w:gridCol w:w="2093"/>
        <w:gridCol w:w="5386"/>
        <w:gridCol w:w="7371"/>
      </w:tblGrid>
      <w:tr w:rsidR="00B35314" w:rsidRPr="00B35314" w:rsidTr="0082218A">
        <w:tc>
          <w:tcPr>
            <w:tcW w:w="7479" w:type="dxa"/>
            <w:gridSpan w:val="2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29 июля</w:t>
            </w:r>
          </w:p>
        </w:tc>
        <w:tc>
          <w:tcPr>
            <w:tcW w:w="7371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9.00, 12.00, 15.00, 18.00 –</w:t>
            </w:r>
          </w:p>
        </w:tc>
        <w:tc>
          <w:tcPr>
            <w:tcW w:w="5386" w:type="dxa"/>
          </w:tcPr>
          <w:p w:rsidR="00B35314" w:rsidRPr="0082218A" w:rsidRDefault="00B35314" w:rsidP="008221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экскурсия «</w:t>
            </w:r>
            <w:proofErr w:type="spellStart"/>
            <w:r w:rsidRPr="00B35314">
              <w:rPr>
                <w:rFonts w:ascii="Times New Roman" w:hAnsi="Times New Roman" w:cs="Times New Roman"/>
                <w:bCs/>
                <w:sz w:val="28"/>
              </w:rPr>
              <w:t>Арбайская</w:t>
            </w:r>
            <w:proofErr w:type="spellEnd"/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 территория здоровья и долголетия»</w:t>
            </w:r>
          </w:p>
        </w:tc>
        <w:tc>
          <w:tcPr>
            <w:tcW w:w="7371" w:type="dxa"/>
          </w:tcPr>
          <w:p w:rsidR="00B35314" w:rsidRPr="0082218A" w:rsidRDefault="00B35314" w:rsidP="00B3531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2218A">
              <w:rPr>
                <w:rFonts w:ascii="Times New Roman" w:hAnsi="Times New Roman" w:cs="Times New Roman"/>
                <w:bCs/>
                <w:sz w:val="24"/>
              </w:rPr>
              <w:t xml:space="preserve">возможность познакомиться с мараловодческой фермой, побывать на источнике целебной воды, отведать дары природы Саянского района. 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16.00 -</w:t>
            </w:r>
          </w:p>
        </w:tc>
        <w:tc>
          <w:tcPr>
            <w:tcW w:w="5386" w:type="dxa"/>
          </w:tcPr>
          <w:p w:rsidR="00B35314" w:rsidRPr="00B35314" w:rsidRDefault="00B35314" w:rsidP="00B3531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ВДНХ Саянского района </w:t>
            </w:r>
          </w:p>
        </w:tc>
        <w:tc>
          <w:tcPr>
            <w:tcW w:w="7371" w:type="dxa"/>
          </w:tcPr>
          <w:p w:rsidR="00B35314" w:rsidRPr="0082218A" w:rsidRDefault="0082218A" w:rsidP="0082218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возможность познакомиться</w:t>
            </w:r>
            <w:r w:rsidR="00B35314" w:rsidRPr="0082218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 многообразием</w:t>
            </w:r>
            <w:r w:rsidR="00B35314" w:rsidRPr="0082218A">
              <w:rPr>
                <w:rFonts w:ascii="Times New Roman" w:hAnsi="Times New Roman" w:cs="Times New Roman"/>
                <w:bCs/>
                <w:sz w:val="24"/>
              </w:rPr>
              <w:t xml:space="preserve"> домашних птиц, содержащихся в подворьях Саянского района, по</w:t>
            </w:r>
            <w:r>
              <w:rPr>
                <w:rFonts w:ascii="Times New Roman" w:hAnsi="Times New Roman" w:cs="Times New Roman"/>
                <w:bCs/>
                <w:sz w:val="24"/>
              </w:rPr>
              <w:t>л</w:t>
            </w:r>
            <w:r w:rsidR="00B35314" w:rsidRPr="0082218A">
              <w:rPr>
                <w:rFonts w:ascii="Times New Roman" w:hAnsi="Times New Roman" w:cs="Times New Roman"/>
                <w:bCs/>
                <w:sz w:val="24"/>
              </w:rPr>
              <w:t xml:space="preserve">учить опыт в разведении </w:t>
            </w:r>
            <w:r w:rsidRPr="0082218A">
              <w:rPr>
                <w:rFonts w:ascii="Times New Roman" w:hAnsi="Times New Roman" w:cs="Times New Roman"/>
                <w:bCs/>
                <w:sz w:val="24"/>
              </w:rPr>
              <w:t>домашней птицы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непосредственно от птицеводов, узнать о породах домашних птиц и приобрести птицу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15.00 –</w:t>
            </w:r>
          </w:p>
        </w:tc>
        <w:tc>
          <w:tcPr>
            <w:tcW w:w="5386" w:type="dxa"/>
          </w:tcPr>
          <w:p w:rsidR="00B35314" w:rsidRPr="00B35314" w:rsidRDefault="00B35314" w:rsidP="00B353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мастер-класс художника Виктора </w:t>
            </w:r>
            <w:proofErr w:type="spellStart"/>
            <w:r w:rsidRPr="00B35314">
              <w:rPr>
                <w:rFonts w:ascii="Times New Roman" w:hAnsi="Times New Roman" w:cs="Times New Roman"/>
                <w:bCs/>
                <w:sz w:val="28"/>
              </w:rPr>
              <w:t>Асадчикова</w:t>
            </w:r>
            <w:proofErr w:type="spellEnd"/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073263" w:rsidRDefault="00073263" w:rsidP="000732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82218A" w:rsidRPr="00073263">
              <w:rPr>
                <w:rFonts w:ascii="Times New Roman" w:hAnsi="Times New Roman" w:cs="Times New Roman"/>
                <w:bCs/>
                <w:sz w:val="24"/>
              </w:rPr>
              <w:t xml:space="preserve">озможность увидеть и принять участие в </w:t>
            </w:r>
            <w:r>
              <w:rPr>
                <w:rFonts w:ascii="Times New Roman" w:hAnsi="Times New Roman" w:cs="Times New Roman"/>
                <w:bCs/>
                <w:sz w:val="24"/>
              </w:rPr>
              <w:t>совместной работе</w:t>
            </w:r>
            <w:r w:rsidR="0082218A" w:rsidRPr="00073263">
              <w:rPr>
                <w:rFonts w:ascii="Times New Roman" w:hAnsi="Times New Roman" w:cs="Times New Roman"/>
                <w:bCs/>
                <w:sz w:val="24"/>
              </w:rPr>
              <w:t xml:space="preserve"> с художником, о котором Сергей Ануфриев сказал: «В технике акварели работает достаточно много художников, но у Виктора </w:t>
            </w:r>
            <w:proofErr w:type="spellStart"/>
            <w:r w:rsidR="0082218A" w:rsidRPr="00073263">
              <w:rPr>
                <w:rFonts w:ascii="Times New Roman" w:hAnsi="Times New Roman" w:cs="Times New Roman"/>
                <w:bCs/>
                <w:sz w:val="24"/>
              </w:rPr>
              <w:t>Асадчикова</w:t>
            </w:r>
            <w:proofErr w:type="spellEnd"/>
            <w:r w:rsidR="0082218A" w:rsidRPr="00073263">
              <w:rPr>
                <w:rFonts w:ascii="Times New Roman" w:hAnsi="Times New Roman" w:cs="Times New Roman"/>
                <w:bCs/>
                <w:sz w:val="24"/>
              </w:rPr>
              <w:t xml:space="preserve"> совершенно свое, специфическое видение, ощущение природы, одновременно радостной и философски сосредоточенной. Работы, сделанные в восточном стиле, подкупают высокой планкой настоящего профессионализма».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18.00 –</w:t>
            </w:r>
          </w:p>
        </w:tc>
        <w:tc>
          <w:tcPr>
            <w:tcW w:w="5386" w:type="dxa"/>
          </w:tcPr>
          <w:p w:rsidR="00B35314" w:rsidRPr="00B35314" w:rsidRDefault="00B35314" w:rsidP="00B353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выставка картин Бахтина, аниматора Красной книги </w:t>
            </w:r>
          </w:p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073263" w:rsidRDefault="00073263" w:rsidP="00073263">
            <w:pPr>
              <w:jc w:val="both"/>
              <w:rPr>
                <w:rFonts w:ascii="Times New Roman" w:hAnsi="Times New Roman" w:cs="Times New Roman"/>
                <w:bCs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>озможность познакомиться с творчеством   Виктора Бахтина, иллюстратора Красной книги Красноярского края, которая продолжалась десять лет.   Попутно породил "</w:t>
            </w:r>
            <w:proofErr w:type="spellStart"/>
            <w:r w:rsidRPr="00073263">
              <w:rPr>
                <w:rFonts w:ascii="Times New Roman" w:hAnsi="Times New Roman" w:cs="Times New Roman"/>
                <w:bCs/>
                <w:sz w:val="24"/>
              </w:rPr>
              <w:t>соболька</w:t>
            </w:r>
            <w:proofErr w:type="spellEnd"/>
            <w:r w:rsidRPr="00073263">
              <w:rPr>
                <w:rFonts w:ascii="Times New Roman" w:hAnsi="Times New Roman" w:cs="Times New Roman"/>
                <w:bCs/>
                <w:sz w:val="24"/>
              </w:rPr>
              <w:t xml:space="preserve"> Кешу" – талисман Спартакиады народов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Сибири, который стал популярным 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>не меньше, чем олимпийский Мишка в 1980-м.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18.00 –</w:t>
            </w:r>
          </w:p>
        </w:tc>
        <w:tc>
          <w:tcPr>
            <w:tcW w:w="5386" w:type="dxa"/>
          </w:tcPr>
          <w:p w:rsidR="00B35314" w:rsidRPr="00B35314" w:rsidRDefault="00B35314" w:rsidP="0007326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площадка туристических возможностей Саянского района</w:t>
            </w:r>
          </w:p>
        </w:tc>
        <w:tc>
          <w:tcPr>
            <w:tcW w:w="7371" w:type="dxa"/>
          </w:tcPr>
          <w:p w:rsidR="00B35314" w:rsidRPr="00073263" w:rsidRDefault="00073263" w:rsidP="000732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>озможность познакомиться с фотовыставкой интереснейших мест Саянского района, Сибирским «Мамонтом».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11.00 – 12.00  –</w:t>
            </w:r>
          </w:p>
        </w:tc>
        <w:tc>
          <w:tcPr>
            <w:tcW w:w="5386" w:type="dxa"/>
          </w:tcPr>
          <w:p w:rsidR="00B35314" w:rsidRPr="00B35314" w:rsidRDefault="00B35314" w:rsidP="00B3531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открытие «Саянского птичьего фестиваля»</w:t>
            </w:r>
          </w:p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073263" w:rsidRDefault="00414608" w:rsidP="000732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возможность познакомиться с гостями и участниками фестиваля, увидеть и принять участие в театрализованном шествии коллективов района и гостей  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12.00-16.00 -</w:t>
            </w:r>
          </w:p>
        </w:tc>
        <w:tc>
          <w:tcPr>
            <w:tcW w:w="5386" w:type="dxa"/>
          </w:tcPr>
          <w:p w:rsidR="00B35314" w:rsidRPr="00B35314" w:rsidRDefault="00B35314" w:rsidP="0007326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межрайонный конкурс лирической песни «Птица счастья 2017»</w:t>
            </w:r>
          </w:p>
        </w:tc>
        <w:tc>
          <w:tcPr>
            <w:tcW w:w="7371" w:type="dxa"/>
          </w:tcPr>
          <w:p w:rsidR="00B35314" w:rsidRPr="00B35314" w:rsidRDefault="00073263" w:rsidP="0007326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>учшие представители районов Восточной зоны Красноярского края представят свои лирические песни на суд зрителей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0573F6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14.00</w:t>
            </w:r>
          </w:p>
        </w:tc>
        <w:tc>
          <w:tcPr>
            <w:tcW w:w="5386" w:type="dxa"/>
          </w:tcPr>
          <w:p w:rsidR="00B35314" w:rsidRPr="00073263" w:rsidRDefault="00B35314" w:rsidP="00057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глазунья дружбы</w:t>
            </w:r>
          </w:p>
        </w:tc>
        <w:tc>
          <w:tcPr>
            <w:tcW w:w="7371" w:type="dxa"/>
          </w:tcPr>
          <w:p w:rsidR="00B35314" w:rsidRPr="00B35314" w:rsidRDefault="000573F6" w:rsidP="000573F6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0573F6">
              <w:rPr>
                <w:rFonts w:ascii="Times New Roman" w:hAnsi="Times New Roman" w:cs="Times New Roman"/>
                <w:bCs/>
                <w:sz w:val="24"/>
              </w:rPr>
              <w:t>озможность отведать глазунью из общей сковороды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</w:tr>
      <w:tr w:rsidR="00B35314" w:rsidRPr="00073263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18.00 –</w:t>
            </w:r>
          </w:p>
        </w:tc>
        <w:tc>
          <w:tcPr>
            <w:tcW w:w="5386" w:type="dxa"/>
          </w:tcPr>
          <w:p w:rsidR="00B35314" w:rsidRPr="00B35314" w:rsidRDefault="00B35314" w:rsidP="00057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работа локальных площадок  </w:t>
            </w:r>
          </w:p>
          <w:p w:rsidR="00B35314" w:rsidRPr="00B35314" w:rsidRDefault="00B35314" w:rsidP="0007326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073263" w:rsidRDefault="00073263" w:rsidP="000732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>озможность увидеть презентации территорий Саянского района, принять участие в играх, народных обрядах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lastRenderedPageBreak/>
              <w:t>12.00 – 18.00 –</w:t>
            </w:r>
          </w:p>
        </w:tc>
        <w:tc>
          <w:tcPr>
            <w:tcW w:w="5386" w:type="dxa"/>
          </w:tcPr>
          <w:p w:rsidR="00B35314" w:rsidRPr="000573F6" w:rsidRDefault="00B35314" w:rsidP="000573F6">
            <w:pPr>
              <w:spacing w:after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работа детской игровой площадки</w:t>
            </w:r>
          </w:p>
        </w:tc>
        <w:tc>
          <w:tcPr>
            <w:tcW w:w="7371" w:type="dxa"/>
          </w:tcPr>
          <w:p w:rsidR="00B35314" w:rsidRPr="00B35314" w:rsidRDefault="00073263" w:rsidP="0007326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73263">
              <w:rPr>
                <w:rFonts w:ascii="Times New Roman" w:hAnsi="Times New Roman" w:cs="Times New Roman"/>
                <w:bCs/>
                <w:sz w:val="24"/>
              </w:rPr>
              <w:t>возможность для детей получить массу положительных эмоций для детей, пока родители заняты более серьезными делами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15.00 –</w:t>
            </w:r>
          </w:p>
        </w:tc>
        <w:tc>
          <w:tcPr>
            <w:tcW w:w="5386" w:type="dxa"/>
          </w:tcPr>
          <w:p w:rsidR="00B35314" w:rsidRPr="000573F6" w:rsidRDefault="00B35314" w:rsidP="000573F6">
            <w:pPr>
              <w:spacing w:after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работа площадки «Яичница»</w:t>
            </w:r>
          </w:p>
        </w:tc>
        <w:tc>
          <w:tcPr>
            <w:tcW w:w="7371" w:type="dxa"/>
          </w:tcPr>
          <w:p w:rsidR="00B35314" w:rsidRPr="00B35314" w:rsidRDefault="00073263" w:rsidP="0039385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73263">
              <w:rPr>
                <w:rFonts w:ascii="Times New Roman" w:hAnsi="Times New Roman" w:cs="Times New Roman"/>
                <w:bCs/>
                <w:sz w:val="24"/>
              </w:rPr>
              <w:t xml:space="preserve">возможность для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веселой 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компании </w:t>
            </w:r>
            <w:r w:rsidRPr="00073263">
              <w:rPr>
                <w:rFonts w:ascii="Times New Roman" w:hAnsi="Times New Roman" w:cs="Times New Roman"/>
                <w:bCs/>
                <w:sz w:val="24"/>
              </w:rPr>
              <w:t>получить массу положительных эмоций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совместных веселых играх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18.00 -</w:t>
            </w:r>
          </w:p>
        </w:tc>
        <w:tc>
          <w:tcPr>
            <w:tcW w:w="5386" w:type="dxa"/>
          </w:tcPr>
          <w:p w:rsidR="00B35314" w:rsidRPr="000573F6" w:rsidRDefault="00B35314" w:rsidP="000573F6">
            <w:pPr>
              <w:spacing w:after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выставка продажа декоративно-прикладного искусства, мастер-классы</w:t>
            </w:r>
          </w:p>
        </w:tc>
        <w:tc>
          <w:tcPr>
            <w:tcW w:w="7371" w:type="dxa"/>
          </w:tcPr>
          <w:p w:rsidR="00B35314" w:rsidRPr="00B35314" w:rsidRDefault="00393853" w:rsidP="0039385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853">
              <w:rPr>
                <w:rFonts w:ascii="Times New Roman" w:hAnsi="Times New Roman" w:cs="Times New Roman"/>
                <w:bCs/>
                <w:sz w:val="24"/>
              </w:rPr>
              <w:t>возможность приобрести изделия у мастеров декоративно-прикладного творчества и принять участие в самостоятельном изготовлении шедевров под руководством мастера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13.00 – 15.00 –</w:t>
            </w:r>
          </w:p>
        </w:tc>
        <w:tc>
          <w:tcPr>
            <w:tcW w:w="5386" w:type="dxa"/>
          </w:tcPr>
          <w:p w:rsidR="00B35314" w:rsidRPr="00393853" w:rsidRDefault="00B35314" w:rsidP="00393853">
            <w:pPr>
              <w:spacing w:after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кулинарный конкурс</w:t>
            </w:r>
            <w:r w:rsidR="00393853">
              <w:rPr>
                <w:rFonts w:ascii="Times New Roman" w:hAnsi="Times New Roman" w:cs="Times New Roman"/>
                <w:bCs/>
                <w:sz w:val="28"/>
              </w:rPr>
              <w:t xml:space="preserve"> «Птица всему голова»</w:t>
            </w:r>
          </w:p>
        </w:tc>
        <w:tc>
          <w:tcPr>
            <w:tcW w:w="7371" w:type="dxa"/>
          </w:tcPr>
          <w:p w:rsidR="00B35314" w:rsidRPr="00B35314" w:rsidRDefault="00393853" w:rsidP="0039385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853">
              <w:rPr>
                <w:rFonts w:ascii="Times New Roman" w:hAnsi="Times New Roman" w:cs="Times New Roman"/>
                <w:bCs/>
                <w:sz w:val="24"/>
              </w:rPr>
              <w:t xml:space="preserve">возможность принять </w:t>
            </w:r>
            <w:proofErr w:type="gramStart"/>
            <w:r w:rsidRPr="00393853">
              <w:rPr>
                <w:rFonts w:ascii="Times New Roman" w:hAnsi="Times New Roman" w:cs="Times New Roman"/>
                <w:bCs/>
                <w:sz w:val="24"/>
              </w:rPr>
              <w:t>участие</w:t>
            </w:r>
            <w:proofErr w:type="gramEnd"/>
            <w:r w:rsidRPr="00393853">
              <w:rPr>
                <w:rFonts w:ascii="Times New Roman" w:hAnsi="Times New Roman" w:cs="Times New Roman"/>
                <w:bCs/>
                <w:sz w:val="24"/>
              </w:rPr>
              <w:t xml:space="preserve"> как в качестве участника, так и в качестве дегустатора блюд из птицы, так же приобрести опыт в кулинарном искусстве  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15.00 –</w:t>
            </w:r>
          </w:p>
        </w:tc>
        <w:tc>
          <w:tcPr>
            <w:tcW w:w="5386" w:type="dxa"/>
          </w:tcPr>
          <w:p w:rsidR="00B35314" w:rsidRPr="00B35314" w:rsidRDefault="00B35314" w:rsidP="00073263">
            <w:pPr>
              <w:spacing w:after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конкурс «Чудо-птица Саянского района»</w:t>
            </w:r>
          </w:p>
          <w:p w:rsidR="00B35314" w:rsidRPr="00B35314" w:rsidRDefault="00B35314" w:rsidP="0007326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B35314" w:rsidRDefault="00393853" w:rsidP="0039385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853">
              <w:rPr>
                <w:rFonts w:ascii="Times New Roman" w:hAnsi="Times New Roman" w:cs="Times New Roman"/>
                <w:bCs/>
                <w:sz w:val="24"/>
              </w:rPr>
              <w:t xml:space="preserve">возможность продемонстрировать гостям Саянского Птичьего фестиваля результаты своего труда </w:t>
            </w:r>
            <w:proofErr w:type="gramStart"/>
            <w:r w:rsidRPr="00393853">
              <w:rPr>
                <w:rFonts w:ascii="Times New Roman" w:hAnsi="Times New Roman" w:cs="Times New Roman"/>
                <w:bCs/>
                <w:sz w:val="24"/>
              </w:rPr>
              <w:t>в</w:t>
            </w:r>
            <w:proofErr w:type="gramEnd"/>
            <w:r w:rsidRPr="00393853">
              <w:rPr>
                <w:rFonts w:ascii="Times New Roman" w:hAnsi="Times New Roman" w:cs="Times New Roman"/>
                <w:bCs/>
                <w:sz w:val="24"/>
              </w:rPr>
              <w:t xml:space="preserve"> взращивании шедевров домашних птиц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16.30 – 19.00 -</w:t>
            </w:r>
          </w:p>
        </w:tc>
        <w:tc>
          <w:tcPr>
            <w:tcW w:w="5386" w:type="dxa"/>
          </w:tcPr>
          <w:p w:rsidR="00B35314" w:rsidRPr="00393853" w:rsidRDefault="00B35314" w:rsidP="003938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IX межрайонный ф</w:t>
            </w:r>
            <w:r w:rsidR="00393853">
              <w:rPr>
                <w:rFonts w:ascii="Times New Roman" w:hAnsi="Times New Roman" w:cs="Times New Roman"/>
                <w:bCs/>
                <w:sz w:val="28"/>
              </w:rPr>
              <w:t>естиваль казачьей песни «Истоки»</w:t>
            </w:r>
          </w:p>
        </w:tc>
        <w:tc>
          <w:tcPr>
            <w:tcW w:w="7371" w:type="dxa"/>
          </w:tcPr>
          <w:p w:rsidR="00B35314" w:rsidRPr="00B35314" w:rsidRDefault="00393853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93853">
              <w:rPr>
                <w:rFonts w:ascii="Times New Roman" w:hAnsi="Times New Roman" w:cs="Times New Roman"/>
                <w:bCs/>
                <w:sz w:val="24"/>
              </w:rPr>
              <w:t xml:space="preserve">возможность приобщиться к казачьим традициям, песням, культуре 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22.00-24.00 –</w:t>
            </w:r>
          </w:p>
        </w:tc>
        <w:tc>
          <w:tcPr>
            <w:tcW w:w="5386" w:type="dxa"/>
          </w:tcPr>
          <w:p w:rsidR="00B35314" w:rsidRPr="00B35314" w:rsidRDefault="00B35314" w:rsidP="000573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фестиваль красок ХОЛЛИ</w:t>
            </w:r>
          </w:p>
          <w:p w:rsidR="00B35314" w:rsidRPr="00B35314" w:rsidRDefault="00B35314" w:rsidP="0007326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B35314" w:rsidRDefault="00393853" w:rsidP="00414608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414608">
              <w:rPr>
                <w:rFonts w:ascii="Times New Roman" w:hAnsi="Times New Roman" w:cs="Times New Roman"/>
                <w:bCs/>
                <w:sz w:val="24"/>
              </w:rPr>
              <w:t xml:space="preserve">возможность принять участие в </w:t>
            </w:r>
            <w:r w:rsidR="00414608" w:rsidRPr="00414608">
              <w:rPr>
                <w:rFonts w:ascii="Times New Roman" w:hAnsi="Times New Roman" w:cs="Times New Roman"/>
                <w:bCs/>
                <w:sz w:val="24"/>
              </w:rPr>
              <w:t>удивительном, ярком мероприятии, потанцевать под музыку разных лет</w:t>
            </w:r>
          </w:p>
        </w:tc>
      </w:tr>
      <w:tr w:rsidR="00B35314" w:rsidRPr="00B35314" w:rsidTr="0082218A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12.00 – 16.00 –</w:t>
            </w:r>
          </w:p>
        </w:tc>
        <w:tc>
          <w:tcPr>
            <w:tcW w:w="5386" w:type="dxa"/>
          </w:tcPr>
          <w:p w:rsidR="00B35314" w:rsidRPr="00B35314" w:rsidRDefault="00B35314" w:rsidP="00073263">
            <w:pPr>
              <w:spacing w:after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фольклорная сцена «Во вес</w:t>
            </w:r>
            <w:r w:rsidR="00393853">
              <w:rPr>
                <w:rFonts w:ascii="Times New Roman" w:hAnsi="Times New Roman" w:cs="Times New Roman"/>
                <w:bCs/>
                <w:sz w:val="28"/>
              </w:rPr>
              <w:t>ь</w:t>
            </w:r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 голос!» (площадка у озера в палаточном лагере) </w:t>
            </w:r>
          </w:p>
          <w:p w:rsidR="00B35314" w:rsidRPr="00B35314" w:rsidRDefault="00B35314" w:rsidP="00073263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B35314" w:rsidRDefault="00414608" w:rsidP="000573F6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393853" w:rsidRPr="00393853">
              <w:rPr>
                <w:rFonts w:ascii="Times New Roman" w:hAnsi="Times New Roman" w:cs="Times New Roman"/>
                <w:bCs/>
                <w:sz w:val="24"/>
              </w:rPr>
              <w:t>озможность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познакомится с традициями фольклора и быта по средствам участия в игровых, обрядовых действиях, поучаствовать в мастер-классах, творческой лаборатории, поучаствовать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мастеровой пл</w:t>
            </w:r>
            <w:r w:rsidR="000573F6">
              <w:rPr>
                <w:rFonts w:ascii="Times New Roman" w:hAnsi="Times New Roman"/>
                <w:sz w:val="24"/>
                <w:szCs w:val="24"/>
              </w:rPr>
              <w:t>ощадки «Подарок своими руками»</w:t>
            </w:r>
          </w:p>
        </w:tc>
      </w:tr>
      <w:tr w:rsidR="00B35314" w:rsidRPr="00B35314" w:rsidTr="0082218A">
        <w:tc>
          <w:tcPr>
            <w:tcW w:w="7479" w:type="dxa"/>
            <w:gridSpan w:val="2"/>
          </w:tcPr>
          <w:p w:rsidR="00B35314" w:rsidRPr="00B35314" w:rsidRDefault="00B35314" w:rsidP="00B35314">
            <w:pPr>
              <w:spacing w:after="200" w:line="276" w:lineRule="auto"/>
              <w:ind w:left="708" w:firstLine="708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30 июля</w:t>
            </w:r>
          </w:p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371" w:type="dxa"/>
          </w:tcPr>
          <w:p w:rsidR="00B35314" w:rsidRPr="00B35314" w:rsidRDefault="00B35314" w:rsidP="00393853">
            <w:pPr>
              <w:ind w:left="708" w:firstLine="70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35314" w:rsidRPr="00B35314" w:rsidTr="000573F6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00.00-3.00-</w:t>
            </w:r>
          </w:p>
        </w:tc>
        <w:tc>
          <w:tcPr>
            <w:tcW w:w="5386" w:type="dxa"/>
          </w:tcPr>
          <w:p w:rsidR="00B35314" w:rsidRPr="000573F6" w:rsidRDefault="000573F6" w:rsidP="000573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Ночная </w:t>
            </w:r>
            <w:r w:rsidR="00B35314" w:rsidRPr="00B35314">
              <w:rPr>
                <w:rFonts w:ascii="Times New Roman" w:hAnsi="Times New Roman" w:cs="Times New Roman"/>
                <w:bCs/>
                <w:sz w:val="28"/>
              </w:rPr>
              <w:t>дискотека</w:t>
            </w:r>
          </w:p>
        </w:tc>
        <w:tc>
          <w:tcPr>
            <w:tcW w:w="7371" w:type="dxa"/>
          </w:tcPr>
          <w:p w:rsidR="00B35314" w:rsidRPr="00B35314" w:rsidRDefault="00414608" w:rsidP="000573F6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393853" w:rsidRPr="00393853">
              <w:rPr>
                <w:rFonts w:ascii="Times New Roman" w:hAnsi="Times New Roman" w:cs="Times New Roman"/>
                <w:bCs/>
                <w:sz w:val="24"/>
              </w:rPr>
              <w:t>озможность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потанцевать под ритмы музыки разных лет, поучаствовать в развлекательных игр</w:t>
            </w:r>
            <w:r w:rsidR="000573F6">
              <w:rPr>
                <w:rFonts w:ascii="Times New Roman" w:hAnsi="Times New Roman" w:cs="Times New Roman"/>
                <w:bCs/>
                <w:sz w:val="24"/>
              </w:rPr>
              <w:t>ах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35314" w:rsidRPr="00B35314" w:rsidTr="000573F6">
        <w:tc>
          <w:tcPr>
            <w:tcW w:w="2093" w:type="dxa"/>
          </w:tcPr>
          <w:p w:rsidR="00B35314" w:rsidRPr="00B35314" w:rsidRDefault="00B35314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00.00 – 4.00 –</w:t>
            </w:r>
          </w:p>
        </w:tc>
        <w:tc>
          <w:tcPr>
            <w:tcW w:w="5386" w:type="dxa"/>
          </w:tcPr>
          <w:p w:rsidR="00B35314" w:rsidRPr="00B35314" w:rsidRDefault="00B35314" w:rsidP="003938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бардовские песни у костра (площадка у озера в палаточном лагере)</w:t>
            </w:r>
          </w:p>
        </w:tc>
        <w:tc>
          <w:tcPr>
            <w:tcW w:w="7371" w:type="dxa"/>
          </w:tcPr>
          <w:p w:rsidR="00B35314" w:rsidRPr="00B35314" w:rsidRDefault="00414608" w:rsidP="004C142D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393853" w:rsidRPr="00393853">
              <w:rPr>
                <w:rFonts w:ascii="Times New Roman" w:hAnsi="Times New Roman" w:cs="Times New Roman"/>
                <w:bCs/>
                <w:sz w:val="24"/>
              </w:rPr>
              <w:t>озможность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услышать исполнение авторских и бардовских песен, принять участие самому, </w:t>
            </w:r>
            <w:r w:rsidR="004C142D">
              <w:rPr>
                <w:rFonts w:ascii="Times New Roman" w:hAnsi="Times New Roman" w:cs="Times New Roman"/>
                <w:bCs/>
                <w:sz w:val="24"/>
              </w:rPr>
              <w:t xml:space="preserve">придти самому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привести друзей </w:t>
            </w:r>
          </w:p>
        </w:tc>
      </w:tr>
      <w:tr w:rsidR="00393853" w:rsidRPr="00B35314" w:rsidTr="000573F6">
        <w:tc>
          <w:tcPr>
            <w:tcW w:w="2093" w:type="dxa"/>
          </w:tcPr>
          <w:p w:rsidR="00393853" w:rsidRPr="00B35314" w:rsidRDefault="00393853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10.00 -</w:t>
            </w:r>
          </w:p>
        </w:tc>
        <w:tc>
          <w:tcPr>
            <w:tcW w:w="5386" w:type="dxa"/>
          </w:tcPr>
          <w:p w:rsidR="00393853" w:rsidRPr="00393853" w:rsidRDefault="00393853" w:rsidP="003938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экскурсия «</w:t>
            </w:r>
            <w:proofErr w:type="spellStart"/>
            <w:r w:rsidRPr="00B35314">
              <w:rPr>
                <w:rFonts w:ascii="Times New Roman" w:hAnsi="Times New Roman" w:cs="Times New Roman"/>
                <w:bCs/>
                <w:sz w:val="28"/>
              </w:rPr>
              <w:t>Арбайская</w:t>
            </w:r>
            <w:proofErr w:type="spellEnd"/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 территория здоровья и долголетия»</w:t>
            </w:r>
          </w:p>
        </w:tc>
        <w:tc>
          <w:tcPr>
            <w:tcW w:w="7371" w:type="dxa"/>
          </w:tcPr>
          <w:p w:rsidR="00393853" w:rsidRPr="0082218A" w:rsidRDefault="00393853" w:rsidP="0039385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2218A">
              <w:rPr>
                <w:rFonts w:ascii="Times New Roman" w:hAnsi="Times New Roman" w:cs="Times New Roman"/>
                <w:bCs/>
                <w:sz w:val="24"/>
              </w:rPr>
              <w:t xml:space="preserve">возможность познакомиться с мараловодческой фермой, побывать на источнике целебной воды, отведать дары природы Саянского района. </w:t>
            </w:r>
          </w:p>
        </w:tc>
      </w:tr>
      <w:tr w:rsidR="00393853" w:rsidRPr="00B35314" w:rsidTr="000573F6">
        <w:tc>
          <w:tcPr>
            <w:tcW w:w="2093" w:type="dxa"/>
          </w:tcPr>
          <w:p w:rsidR="00393853" w:rsidRPr="00B35314" w:rsidRDefault="00393853" w:rsidP="00B353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11.00 –12.30</w:t>
            </w:r>
          </w:p>
        </w:tc>
        <w:tc>
          <w:tcPr>
            <w:tcW w:w="5386" w:type="dxa"/>
          </w:tcPr>
          <w:p w:rsidR="00393853" w:rsidRPr="00B35314" w:rsidRDefault="00393853" w:rsidP="0039385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35314">
              <w:rPr>
                <w:rFonts w:ascii="Times New Roman" w:hAnsi="Times New Roman" w:cs="Times New Roman"/>
                <w:bCs/>
                <w:sz w:val="28"/>
              </w:rPr>
              <w:t>открытый показ кинофильма</w:t>
            </w:r>
            <w:proofErr w:type="gramStart"/>
            <w:r w:rsidRPr="00B35314">
              <w:rPr>
                <w:rFonts w:ascii="Times New Roman" w:hAnsi="Times New Roman" w:cs="Times New Roman"/>
                <w:bCs/>
                <w:sz w:val="28"/>
              </w:rPr>
              <w:t xml:space="preserve"> .</w:t>
            </w:r>
            <w:proofErr w:type="gramEnd"/>
            <w:r w:rsidRPr="00B35314">
              <w:rPr>
                <w:rFonts w:ascii="Times New Roman" w:hAnsi="Times New Roman" w:cs="Times New Roman"/>
                <w:bCs/>
                <w:sz w:val="28"/>
              </w:rPr>
              <w:t>«Любовь и голуби» (площадка у озера в палаточном лагере)</w:t>
            </w:r>
          </w:p>
        </w:tc>
        <w:tc>
          <w:tcPr>
            <w:tcW w:w="7371" w:type="dxa"/>
          </w:tcPr>
          <w:p w:rsidR="00393853" w:rsidRPr="00B35314" w:rsidRDefault="004C142D" w:rsidP="00393853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393853" w:rsidRPr="00393853">
              <w:rPr>
                <w:rFonts w:ascii="Times New Roman" w:hAnsi="Times New Roman" w:cs="Times New Roman"/>
                <w:bCs/>
                <w:sz w:val="24"/>
              </w:rPr>
              <w:t>озможность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вспомнить и посмотреть хорошие советские художественные фильмы на природе «под открытым небом»</w:t>
            </w:r>
          </w:p>
        </w:tc>
      </w:tr>
    </w:tbl>
    <w:p w:rsidR="00B35314" w:rsidRPr="00B35314" w:rsidRDefault="00B35314" w:rsidP="00B3531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35314" w:rsidRPr="00B35314" w:rsidSect="00B3531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F62"/>
    <w:rsid w:val="000573F6"/>
    <w:rsid w:val="00073263"/>
    <w:rsid w:val="000F3F28"/>
    <w:rsid w:val="002A4B87"/>
    <w:rsid w:val="00344F62"/>
    <w:rsid w:val="00393853"/>
    <w:rsid w:val="003F21B4"/>
    <w:rsid w:val="00414608"/>
    <w:rsid w:val="004C142D"/>
    <w:rsid w:val="005117DE"/>
    <w:rsid w:val="007132FD"/>
    <w:rsid w:val="007E36D6"/>
    <w:rsid w:val="0082218A"/>
    <w:rsid w:val="00B35314"/>
    <w:rsid w:val="00D267D0"/>
    <w:rsid w:val="00F0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2017-07-11T09:48:00Z</dcterms:created>
  <dcterms:modified xsi:type="dcterms:W3CDTF">2017-07-11T09:48:00Z</dcterms:modified>
</cp:coreProperties>
</file>